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76C" w:rsidRPr="001E076C" w:rsidRDefault="001E076C" w:rsidP="001E076C">
      <w:pPr>
        <w:shd w:val="clear" w:color="auto" w:fill="FFFFFF"/>
        <w:spacing w:after="12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30"/>
          <w:sz w:val="28"/>
          <w:szCs w:val="28"/>
          <w:lang w:eastAsia="ru-RU"/>
        </w:rPr>
      </w:pPr>
      <w:bookmarkStart w:id="0" w:name="_GoBack"/>
      <w:bookmarkEnd w:id="0"/>
      <w:r w:rsidRPr="001E076C">
        <w:rPr>
          <w:rFonts w:ascii="Times New Roman" w:eastAsia="Times New Roman" w:hAnsi="Times New Roman" w:cs="Times New Roman"/>
          <w:b/>
          <w:bCs/>
          <w:caps/>
          <w:color w:val="000000"/>
          <w:spacing w:val="30"/>
          <w:sz w:val="28"/>
          <w:szCs w:val="28"/>
          <w:lang w:eastAsia="ru-RU"/>
        </w:rPr>
        <w:t>РЕГЛАМЕНТ ПРОВЕДЕНИЯ КУБКА ПО МЕНЕДЖМЕНТУ СРЕДИ СТУДЕНТОВ «УПРАВЛЯЙ!»</w:t>
      </w:r>
    </w:p>
    <w:p w:rsidR="001E076C" w:rsidRDefault="001E076C" w:rsidP="001E076C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F0302"/>
          <w:sz w:val="28"/>
          <w:szCs w:val="28"/>
          <w:lang w:eastAsia="ru-RU"/>
        </w:rPr>
      </w:pPr>
      <w:r w:rsidRPr="001E076C">
        <w:rPr>
          <w:rFonts w:ascii="Times New Roman" w:eastAsia="Times New Roman" w:hAnsi="Times New Roman" w:cs="Times New Roman"/>
          <w:b/>
          <w:bCs/>
          <w:color w:val="0F0302"/>
          <w:sz w:val="28"/>
          <w:szCs w:val="28"/>
          <w:bdr w:val="none" w:sz="0" w:space="0" w:color="auto" w:frame="1"/>
          <w:lang w:eastAsia="ru-RU"/>
        </w:rPr>
        <w:t>I.    Кубок по менеджменту среди студентов «Управляй!»</w:t>
      </w:r>
      <w:r w:rsidRPr="001E076C">
        <w:rPr>
          <w:rFonts w:ascii="Times New Roman" w:eastAsia="Times New Roman" w:hAnsi="Times New Roman" w:cs="Times New Roman"/>
          <w:color w:val="0F0302"/>
          <w:sz w:val="28"/>
          <w:szCs w:val="28"/>
          <w:lang w:eastAsia="ru-RU"/>
        </w:rPr>
        <w:t> - это оценочно-образовательная программа, направленная на выявление, развитие и поддержку перспективных молодых управленцев в студенческой среде. В основе Кубка находится компьютерный бизнес симулятор, который моделирует деятельность производственной компании. Команды участников (по 3 - 5 человек) получают в управление виртуальные компании с одинаковыми стартовыми показателями. По итогам управления компанией команды представляют отчетную презентацию о результатах управленческой деятельности, ошибочных управленческих решениях и сделанных выводах. Презентацию оценивает экспертный совет. На очных этапах за командной работой наблюдает эксперт.</w:t>
      </w:r>
    </w:p>
    <w:p w:rsidR="001E076C" w:rsidRPr="001E076C" w:rsidRDefault="001E076C" w:rsidP="001E076C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F0302"/>
          <w:sz w:val="28"/>
          <w:szCs w:val="28"/>
          <w:lang w:eastAsia="ru-RU"/>
        </w:rPr>
      </w:pPr>
      <w:r w:rsidRPr="001E076C">
        <w:rPr>
          <w:rFonts w:ascii="Times New Roman" w:eastAsia="Times New Roman" w:hAnsi="Times New Roman" w:cs="Times New Roman"/>
          <w:color w:val="0F0302"/>
          <w:sz w:val="28"/>
          <w:szCs w:val="28"/>
          <w:lang w:eastAsia="ru-RU"/>
        </w:rPr>
        <w:br/>
      </w:r>
      <w:r w:rsidRPr="001E076C">
        <w:rPr>
          <w:rFonts w:ascii="Times New Roman" w:eastAsia="Times New Roman" w:hAnsi="Times New Roman" w:cs="Times New Roman"/>
          <w:b/>
          <w:bCs/>
          <w:color w:val="0F0302"/>
          <w:sz w:val="28"/>
          <w:szCs w:val="28"/>
          <w:bdr w:val="none" w:sz="0" w:space="0" w:color="auto" w:frame="1"/>
          <w:lang w:eastAsia="ru-RU"/>
        </w:rPr>
        <w:t>II.    Цель Кубка</w:t>
      </w:r>
      <w:r w:rsidRPr="001E076C">
        <w:rPr>
          <w:rFonts w:ascii="Times New Roman" w:eastAsia="Times New Roman" w:hAnsi="Times New Roman" w:cs="Times New Roman"/>
          <w:color w:val="0F0302"/>
          <w:sz w:val="28"/>
          <w:szCs w:val="28"/>
          <w:lang w:eastAsia="ru-RU"/>
        </w:rPr>
        <w:br/>
        <w:t>Выявление перспективных студентов и выпускников с управленческим потенциалом и развитие востребованных рынком труда компетенций.</w:t>
      </w:r>
      <w:r w:rsidRPr="001E076C">
        <w:rPr>
          <w:rFonts w:ascii="Times New Roman" w:eastAsia="Times New Roman" w:hAnsi="Times New Roman" w:cs="Times New Roman"/>
          <w:color w:val="0F0302"/>
          <w:sz w:val="28"/>
          <w:szCs w:val="28"/>
          <w:lang w:eastAsia="ru-RU"/>
        </w:rPr>
        <w:br/>
      </w:r>
      <w:r w:rsidRPr="001E076C">
        <w:rPr>
          <w:rFonts w:ascii="Times New Roman" w:eastAsia="Times New Roman" w:hAnsi="Times New Roman" w:cs="Times New Roman"/>
          <w:color w:val="0F0302"/>
          <w:sz w:val="28"/>
          <w:szCs w:val="28"/>
          <w:lang w:eastAsia="ru-RU"/>
        </w:rPr>
        <w:br/>
      </w:r>
      <w:r w:rsidRPr="001E076C">
        <w:rPr>
          <w:rFonts w:ascii="Times New Roman" w:eastAsia="Times New Roman" w:hAnsi="Times New Roman" w:cs="Times New Roman"/>
          <w:b/>
          <w:bCs/>
          <w:color w:val="0F0302"/>
          <w:sz w:val="28"/>
          <w:szCs w:val="28"/>
          <w:bdr w:val="none" w:sz="0" w:space="0" w:color="auto" w:frame="1"/>
          <w:lang w:eastAsia="ru-RU"/>
        </w:rPr>
        <w:t>III.    Задачи Кубка</w:t>
      </w:r>
      <w:r w:rsidRPr="001E076C">
        <w:rPr>
          <w:rFonts w:ascii="Times New Roman" w:eastAsia="Times New Roman" w:hAnsi="Times New Roman" w:cs="Times New Roman"/>
          <w:color w:val="0F0302"/>
          <w:sz w:val="28"/>
          <w:szCs w:val="28"/>
          <w:lang w:eastAsia="ru-RU"/>
        </w:rPr>
        <w:br/>
        <w:t>1.    Привлечение к участию в Кубке активных студентов Академии и других образовательных организаций высшего образования и среднего профессионального образования Российской Федерации.</w:t>
      </w:r>
      <w:r w:rsidRPr="001E076C">
        <w:rPr>
          <w:rFonts w:ascii="Times New Roman" w:eastAsia="Times New Roman" w:hAnsi="Times New Roman" w:cs="Times New Roman"/>
          <w:color w:val="0F0302"/>
          <w:sz w:val="28"/>
          <w:szCs w:val="28"/>
          <w:lang w:eastAsia="ru-RU"/>
        </w:rPr>
        <w:br/>
        <w:t>2.    Оценка и развитие у участников Кубка личностных качеств, которые необходимы для построения успешной карьеры.</w:t>
      </w:r>
      <w:r w:rsidRPr="001E076C">
        <w:rPr>
          <w:rFonts w:ascii="Times New Roman" w:eastAsia="Times New Roman" w:hAnsi="Times New Roman" w:cs="Times New Roman"/>
          <w:color w:val="0F0302"/>
          <w:sz w:val="28"/>
          <w:szCs w:val="28"/>
          <w:lang w:eastAsia="ru-RU"/>
        </w:rPr>
        <w:br/>
        <w:t>3.    Содействие получению студентами опыта управленческой деятельности и командной работы.</w:t>
      </w:r>
      <w:r w:rsidRPr="001E076C">
        <w:rPr>
          <w:rFonts w:ascii="Times New Roman" w:eastAsia="Times New Roman" w:hAnsi="Times New Roman" w:cs="Times New Roman"/>
          <w:color w:val="0F0302"/>
          <w:sz w:val="28"/>
          <w:szCs w:val="28"/>
          <w:lang w:eastAsia="ru-RU"/>
        </w:rPr>
        <w:br/>
        <w:t>4.    Создание площадки для получения студентами обратной связи по их навыкам и компетенциям от ведущих работодателей.</w:t>
      </w:r>
      <w:r w:rsidRPr="001E076C">
        <w:rPr>
          <w:rFonts w:ascii="Times New Roman" w:eastAsia="Times New Roman" w:hAnsi="Times New Roman" w:cs="Times New Roman"/>
          <w:color w:val="0F0302"/>
          <w:sz w:val="28"/>
          <w:szCs w:val="28"/>
          <w:lang w:eastAsia="ru-RU"/>
        </w:rPr>
        <w:br/>
        <w:t>5.    Формирование карьерных возможностей для студентов: доступ к лучшим компаниям-работодателям, заинтересованным в студентах-лидерах.</w:t>
      </w:r>
      <w:r w:rsidRPr="001E076C">
        <w:rPr>
          <w:rFonts w:ascii="Times New Roman" w:eastAsia="Times New Roman" w:hAnsi="Times New Roman" w:cs="Times New Roman"/>
          <w:color w:val="0F0302"/>
          <w:sz w:val="28"/>
          <w:szCs w:val="28"/>
          <w:lang w:eastAsia="ru-RU"/>
        </w:rPr>
        <w:br/>
      </w:r>
      <w:r w:rsidRPr="001E076C">
        <w:rPr>
          <w:rFonts w:ascii="Times New Roman" w:eastAsia="Times New Roman" w:hAnsi="Times New Roman" w:cs="Times New Roman"/>
          <w:b/>
          <w:bCs/>
          <w:color w:val="0F0302"/>
          <w:sz w:val="28"/>
          <w:szCs w:val="28"/>
          <w:bdr w:val="none" w:sz="0" w:space="0" w:color="auto" w:frame="1"/>
          <w:lang w:eastAsia="ru-RU"/>
        </w:rPr>
        <w:lastRenderedPageBreak/>
        <w:t>III.    Участники Кубка</w:t>
      </w:r>
      <w:r w:rsidRPr="001E076C">
        <w:rPr>
          <w:rFonts w:ascii="Times New Roman" w:eastAsia="Times New Roman" w:hAnsi="Times New Roman" w:cs="Times New Roman"/>
          <w:color w:val="0F0302"/>
          <w:sz w:val="28"/>
          <w:szCs w:val="28"/>
          <w:lang w:eastAsia="ru-RU"/>
        </w:rPr>
        <w:br/>
        <w:t>Студенты образовательных организаций высшего и среднего профессионального образования Российской Федерации от 18 до 25 лет.</w:t>
      </w:r>
    </w:p>
    <w:p w:rsidR="001E076C" w:rsidRPr="001E076C" w:rsidRDefault="001E076C" w:rsidP="001E076C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F0302"/>
          <w:sz w:val="28"/>
          <w:szCs w:val="28"/>
          <w:lang w:eastAsia="ru-RU"/>
        </w:rPr>
      </w:pPr>
      <w:r w:rsidRPr="001E076C">
        <w:rPr>
          <w:rFonts w:ascii="Times New Roman" w:eastAsia="Times New Roman" w:hAnsi="Times New Roman" w:cs="Times New Roman"/>
          <w:color w:val="0F0302"/>
          <w:sz w:val="28"/>
          <w:szCs w:val="28"/>
          <w:lang w:eastAsia="ru-RU"/>
        </w:rPr>
        <w:t>Также к участию в Кубке приглашаются уже выпустившееся из организаций высшего и среднего профессионального образования Российской Федерации от 18 до 25 лет.</w:t>
      </w:r>
      <w:r w:rsidRPr="001E076C">
        <w:rPr>
          <w:rFonts w:ascii="Times New Roman" w:eastAsia="Times New Roman" w:hAnsi="Times New Roman" w:cs="Times New Roman"/>
          <w:color w:val="0F0302"/>
          <w:sz w:val="28"/>
          <w:szCs w:val="28"/>
          <w:lang w:eastAsia="ru-RU"/>
        </w:rPr>
        <w:br/>
      </w:r>
      <w:r w:rsidRPr="001E076C">
        <w:rPr>
          <w:rFonts w:ascii="Times New Roman" w:eastAsia="Times New Roman" w:hAnsi="Times New Roman" w:cs="Times New Roman"/>
          <w:color w:val="0F0302"/>
          <w:sz w:val="28"/>
          <w:szCs w:val="28"/>
          <w:lang w:eastAsia="ru-RU"/>
        </w:rPr>
        <w:br/>
      </w:r>
      <w:r w:rsidRPr="001E076C">
        <w:rPr>
          <w:rFonts w:ascii="Times New Roman" w:eastAsia="Times New Roman" w:hAnsi="Times New Roman" w:cs="Times New Roman"/>
          <w:b/>
          <w:bCs/>
          <w:color w:val="0F0302"/>
          <w:sz w:val="28"/>
          <w:szCs w:val="28"/>
          <w:bdr w:val="none" w:sz="0" w:space="0" w:color="auto" w:frame="1"/>
          <w:lang w:eastAsia="ru-RU"/>
        </w:rPr>
        <w:t>IV.    Порядок определения победителей</w:t>
      </w:r>
      <w:r w:rsidRPr="001E076C">
        <w:rPr>
          <w:rFonts w:ascii="Times New Roman" w:eastAsia="Times New Roman" w:hAnsi="Times New Roman" w:cs="Times New Roman"/>
          <w:color w:val="0F0302"/>
          <w:sz w:val="28"/>
          <w:szCs w:val="28"/>
          <w:lang w:eastAsia="ru-RU"/>
        </w:rPr>
        <w:br/>
        <w:t>Кубок состоит из 3 этапов: отборочный (онлайн), полуфинал (очно), финал (очно). Определение победителей проходит в соответствии с индивидуальным рейтингом участника по итогам всех пройденных этапов.</w:t>
      </w:r>
      <w:r w:rsidRPr="001E076C">
        <w:rPr>
          <w:rFonts w:ascii="Times New Roman" w:eastAsia="Times New Roman" w:hAnsi="Times New Roman" w:cs="Times New Roman"/>
          <w:color w:val="0F0302"/>
          <w:sz w:val="28"/>
          <w:szCs w:val="28"/>
          <w:lang w:eastAsia="ru-RU"/>
        </w:rPr>
        <w:br/>
        <w:t>Критериями оценки участников Кубка является уровень проявления ими управленческих и лидерских навыков в ходе выполнения заданий Кубка.</w:t>
      </w:r>
      <w:r w:rsidRPr="001E076C">
        <w:rPr>
          <w:rFonts w:ascii="Times New Roman" w:eastAsia="Times New Roman" w:hAnsi="Times New Roman" w:cs="Times New Roman"/>
          <w:color w:val="0F0302"/>
          <w:sz w:val="28"/>
          <w:szCs w:val="28"/>
          <w:lang w:eastAsia="ru-RU"/>
        </w:rPr>
        <w:br/>
      </w:r>
      <w:r w:rsidRPr="001E076C">
        <w:rPr>
          <w:rFonts w:ascii="Times New Roman" w:eastAsia="Times New Roman" w:hAnsi="Times New Roman" w:cs="Times New Roman"/>
          <w:color w:val="0F0302"/>
          <w:sz w:val="28"/>
          <w:szCs w:val="28"/>
          <w:lang w:eastAsia="ru-RU"/>
        </w:rPr>
        <w:br/>
      </w:r>
      <w:r w:rsidRPr="001E076C">
        <w:rPr>
          <w:rFonts w:ascii="Times New Roman" w:eastAsia="Times New Roman" w:hAnsi="Times New Roman" w:cs="Times New Roman"/>
          <w:b/>
          <w:bCs/>
          <w:color w:val="0F0302"/>
          <w:sz w:val="28"/>
          <w:szCs w:val="28"/>
          <w:bdr w:val="none" w:sz="0" w:space="0" w:color="auto" w:frame="1"/>
          <w:lang w:eastAsia="ru-RU"/>
        </w:rPr>
        <w:t>V.    Правила участия</w:t>
      </w:r>
      <w:r w:rsidRPr="001E076C">
        <w:rPr>
          <w:rFonts w:ascii="Times New Roman" w:eastAsia="Times New Roman" w:hAnsi="Times New Roman" w:cs="Times New Roman"/>
          <w:color w:val="0F0302"/>
          <w:sz w:val="28"/>
          <w:szCs w:val="28"/>
          <w:lang w:eastAsia="ru-RU"/>
        </w:rPr>
        <w:br/>
        <w:t>1.    Правила участия в Кубке определяются организаторами и размещаются на сайте Кубка.</w:t>
      </w:r>
      <w:r w:rsidRPr="001E076C">
        <w:rPr>
          <w:rFonts w:ascii="Times New Roman" w:eastAsia="Times New Roman" w:hAnsi="Times New Roman" w:cs="Times New Roman"/>
          <w:color w:val="0F0302"/>
          <w:sz w:val="28"/>
          <w:szCs w:val="28"/>
          <w:lang w:eastAsia="ru-RU"/>
        </w:rPr>
        <w:br/>
        <w:t xml:space="preserve">2.    Информирование Академии и других образовательных организаций высшего образования Российской Федерации о запуске Кубка происходит единовременно во всех субъектах Российской Федерации путем направления информационной рассылки, а также размещения пресс-релизов в средствах массовой информации и на сайте проекта </w:t>
      </w:r>
      <w:hyperlink r:id="rId7" w:history="1">
        <w:r w:rsidRPr="001E07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http://managecup.ru</w:t>
        </w:r>
      </w:hyperlink>
      <w:r w:rsidRPr="001E076C">
        <w:rPr>
          <w:rFonts w:ascii="Times New Roman" w:eastAsia="Times New Roman" w:hAnsi="Times New Roman" w:cs="Times New Roman"/>
          <w:color w:val="0F0302"/>
          <w:sz w:val="28"/>
          <w:szCs w:val="28"/>
          <w:lang w:eastAsia="ru-RU"/>
        </w:rPr>
        <w:t>.</w:t>
      </w:r>
      <w:r w:rsidRPr="001E076C">
        <w:rPr>
          <w:rFonts w:ascii="Times New Roman" w:eastAsia="Times New Roman" w:hAnsi="Times New Roman" w:cs="Times New Roman"/>
          <w:color w:val="0F0302"/>
          <w:sz w:val="28"/>
          <w:szCs w:val="28"/>
          <w:lang w:eastAsia="ru-RU"/>
        </w:rPr>
        <w:br/>
        <w:t>3.    К участию в Кубке допускаются студенты, которые прошли электронную регистрацию на сайте Кубка не позднее даты начала отборочного этапа в федеральном округе, сформировали или вступили в команду из 3-5 человек. Участник, создавший команду, считается её капитаном.</w:t>
      </w:r>
      <w:r w:rsidRPr="001E076C">
        <w:rPr>
          <w:rFonts w:ascii="Times New Roman" w:eastAsia="Times New Roman" w:hAnsi="Times New Roman" w:cs="Times New Roman"/>
          <w:color w:val="0F0302"/>
          <w:sz w:val="28"/>
          <w:szCs w:val="28"/>
          <w:lang w:eastAsia="ru-RU"/>
        </w:rPr>
        <w:br/>
        <w:t>4.    Один и тот же участник не может одновременно являться членом разных команд. Нарушение правила влечёт за собой дисквалификацию команд.</w:t>
      </w:r>
      <w:r w:rsidRPr="001E076C">
        <w:rPr>
          <w:rFonts w:ascii="Times New Roman" w:eastAsia="Times New Roman" w:hAnsi="Times New Roman" w:cs="Times New Roman"/>
          <w:color w:val="0F0302"/>
          <w:sz w:val="28"/>
          <w:szCs w:val="28"/>
          <w:lang w:eastAsia="ru-RU"/>
        </w:rPr>
        <w:br/>
        <w:t>5.    Допускается неограниченное количество команд от Академии и других образовательных организаций высшего образования Российской Федерации.</w:t>
      </w:r>
      <w:r w:rsidRPr="001E076C">
        <w:rPr>
          <w:rFonts w:ascii="Times New Roman" w:eastAsia="Times New Roman" w:hAnsi="Times New Roman" w:cs="Times New Roman"/>
          <w:color w:val="0F0302"/>
          <w:sz w:val="28"/>
          <w:szCs w:val="28"/>
          <w:lang w:eastAsia="ru-RU"/>
        </w:rPr>
        <w:br/>
        <w:t xml:space="preserve">6.    Своей регистрацией на сайте участник Кубка подтверждает, что ознакомился с правилами Кубка и полностью согласен со всеми их </w:t>
      </w:r>
      <w:r w:rsidRPr="001E076C">
        <w:rPr>
          <w:rFonts w:ascii="Times New Roman" w:eastAsia="Times New Roman" w:hAnsi="Times New Roman" w:cs="Times New Roman"/>
          <w:color w:val="0F0302"/>
          <w:sz w:val="28"/>
          <w:szCs w:val="28"/>
          <w:lang w:eastAsia="ru-RU"/>
        </w:rPr>
        <w:lastRenderedPageBreak/>
        <w:t>положениями, а также дает согласие на обработку персональных данных.</w:t>
      </w:r>
      <w:r w:rsidRPr="001E076C">
        <w:rPr>
          <w:rFonts w:ascii="Times New Roman" w:eastAsia="Times New Roman" w:hAnsi="Times New Roman" w:cs="Times New Roman"/>
          <w:color w:val="0F0302"/>
          <w:sz w:val="28"/>
          <w:szCs w:val="28"/>
          <w:lang w:eastAsia="ru-RU"/>
        </w:rPr>
        <w:br/>
        <w:t>7.    Организаторы оставляют за собой право изменить по своему усмотрению правила Кубка. Информирование участников об изменении правил производится путем публикации новости на главной странице сайта Кубка.</w:t>
      </w:r>
      <w:r w:rsidRPr="001E076C">
        <w:rPr>
          <w:rFonts w:ascii="Times New Roman" w:eastAsia="Times New Roman" w:hAnsi="Times New Roman" w:cs="Times New Roman"/>
          <w:color w:val="0F0302"/>
          <w:sz w:val="28"/>
          <w:szCs w:val="28"/>
          <w:lang w:eastAsia="ru-RU"/>
        </w:rPr>
        <w:br/>
        <w:t>8.    В случае если участник продолжает участие в Кубке, он выражает согласие с внесенными изменениями.</w:t>
      </w:r>
      <w:r w:rsidRPr="001E076C">
        <w:rPr>
          <w:rFonts w:ascii="Times New Roman" w:eastAsia="Times New Roman" w:hAnsi="Times New Roman" w:cs="Times New Roman"/>
          <w:color w:val="0F0302"/>
          <w:sz w:val="28"/>
          <w:szCs w:val="28"/>
          <w:lang w:eastAsia="ru-RU"/>
        </w:rPr>
        <w:br/>
      </w:r>
      <w:r w:rsidRPr="001E076C">
        <w:rPr>
          <w:rFonts w:ascii="Times New Roman" w:eastAsia="Times New Roman" w:hAnsi="Times New Roman" w:cs="Times New Roman"/>
          <w:color w:val="0F0302"/>
          <w:sz w:val="28"/>
          <w:szCs w:val="28"/>
          <w:lang w:eastAsia="ru-RU"/>
        </w:rPr>
        <w:br/>
      </w:r>
      <w:r w:rsidRPr="001E076C">
        <w:rPr>
          <w:rFonts w:ascii="Times New Roman" w:eastAsia="Times New Roman" w:hAnsi="Times New Roman" w:cs="Times New Roman"/>
          <w:b/>
          <w:bCs/>
          <w:color w:val="0F0302"/>
          <w:sz w:val="28"/>
          <w:szCs w:val="28"/>
          <w:bdr w:val="none" w:sz="0" w:space="0" w:color="auto" w:frame="1"/>
          <w:lang w:eastAsia="ru-RU"/>
        </w:rPr>
        <w:t>VI.     Контактная информация</w:t>
      </w:r>
      <w:r w:rsidRPr="001E076C">
        <w:rPr>
          <w:rFonts w:ascii="Times New Roman" w:eastAsia="Times New Roman" w:hAnsi="Times New Roman" w:cs="Times New Roman"/>
          <w:color w:val="0F0302"/>
          <w:sz w:val="28"/>
          <w:szCs w:val="28"/>
          <w:lang w:eastAsia="ru-RU"/>
        </w:rPr>
        <w:br/>
        <w:t xml:space="preserve">Полная информация об условиях участия в Кубке размещена на сайте Кубка: </w:t>
      </w:r>
      <w:hyperlink r:id="rId8" w:history="1">
        <w:r w:rsidRPr="001E07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http://managecup.ru</w:t>
        </w:r>
      </w:hyperlink>
      <w:r w:rsidRPr="001E076C">
        <w:rPr>
          <w:rFonts w:ascii="Times New Roman" w:eastAsia="Times New Roman" w:hAnsi="Times New Roman" w:cs="Times New Roman"/>
          <w:color w:val="0F0302"/>
          <w:sz w:val="28"/>
          <w:szCs w:val="28"/>
          <w:lang w:eastAsia="ru-RU"/>
        </w:rPr>
        <w:br/>
        <w:t>По всем вопросам и за дополнительной информацией по участию в Кубке обращаться к организаторам: -    </w:t>
      </w:r>
      <w:hyperlink r:id="rId9" w:history="1">
        <w:r w:rsidRPr="001E07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info@managecup.ru</w:t>
        </w:r>
      </w:hyperlink>
      <w:r w:rsidRPr="001E076C">
        <w:rPr>
          <w:rFonts w:ascii="Times New Roman" w:eastAsia="Times New Roman" w:hAnsi="Times New Roman" w:cs="Times New Roman"/>
          <w:color w:val="0F0302"/>
          <w:sz w:val="28"/>
          <w:szCs w:val="28"/>
          <w:lang w:eastAsia="ru-RU"/>
        </w:rPr>
        <w:t xml:space="preserve"> (оргкомитет).</w:t>
      </w:r>
    </w:p>
    <w:p w:rsidR="003F6FA0" w:rsidRPr="001E076C" w:rsidRDefault="003F6FA0">
      <w:pPr>
        <w:rPr>
          <w:rFonts w:ascii="Times New Roman" w:hAnsi="Times New Roman" w:cs="Times New Roman"/>
          <w:sz w:val="28"/>
          <w:szCs w:val="28"/>
        </w:rPr>
      </w:pPr>
    </w:p>
    <w:sectPr w:rsidR="003F6FA0" w:rsidRPr="001E076C" w:rsidSect="001E076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0CD" w:rsidRDefault="002700CD" w:rsidP="001E076C">
      <w:pPr>
        <w:spacing w:after="0" w:line="240" w:lineRule="auto"/>
      </w:pPr>
      <w:r>
        <w:separator/>
      </w:r>
    </w:p>
  </w:endnote>
  <w:endnote w:type="continuationSeparator" w:id="0">
    <w:p w:rsidR="002700CD" w:rsidRDefault="002700CD" w:rsidP="001E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0CD" w:rsidRDefault="002700CD" w:rsidP="001E076C">
      <w:pPr>
        <w:spacing w:after="0" w:line="240" w:lineRule="auto"/>
      </w:pPr>
      <w:r>
        <w:separator/>
      </w:r>
    </w:p>
  </w:footnote>
  <w:footnote w:type="continuationSeparator" w:id="0">
    <w:p w:rsidR="002700CD" w:rsidRDefault="002700CD" w:rsidP="001E0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5662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E076C" w:rsidRPr="001E076C" w:rsidRDefault="001E076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076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076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076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341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E076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E076C" w:rsidRDefault="001E07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73D35"/>
    <w:multiLevelType w:val="multilevel"/>
    <w:tmpl w:val="A17A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6C"/>
    <w:rsid w:val="001E076C"/>
    <w:rsid w:val="002700CD"/>
    <w:rsid w:val="003F6FA0"/>
    <w:rsid w:val="005D341E"/>
    <w:rsid w:val="00D3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83215-FC5C-4465-B0E7-D508BFAE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76C"/>
  </w:style>
  <w:style w:type="paragraph" w:styleId="a5">
    <w:name w:val="footer"/>
    <w:basedOn w:val="a"/>
    <w:link w:val="a6"/>
    <w:uiPriority w:val="99"/>
    <w:unhideWhenUsed/>
    <w:rsid w:val="001E0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0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agecu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nagecup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managec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Каракулева</dc:creator>
  <cp:keywords/>
  <dc:description/>
  <cp:lastModifiedBy>Юлия А. Каракулева</cp:lastModifiedBy>
  <cp:revision>2</cp:revision>
  <dcterms:created xsi:type="dcterms:W3CDTF">2019-02-26T05:48:00Z</dcterms:created>
  <dcterms:modified xsi:type="dcterms:W3CDTF">2019-02-26T05:48:00Z</dcterms:modified>
</cp:coreProperties>
</file>